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39" w:rsidRPr="00EE7A39" w:rsidRDefault="00EE7A39" w:rsidP="00EE7A39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ar-SA"/>
        </w:rPr>
      </w:pPr>
      <w:bookmarkStart w:id="0" w:name="_GoBack"/>
      <w:r w:rsidRPr="00EE7A39">
        <w:rPr>
          <w:rFonts w:ascii="Times New Roman" w:eastAsia="Times New Roman" w:hAnsi="Times New Roman"/>
          <w:b/>
          <w:sz w:val="32"/>
          <w:szCs w:val="32"/>
          <w:u w:val="single"/>
          <w:lang w:eastAsia="ar-SA"/>
        </w:rPr>
        <w:t>Сведения об объектах для проведения практических занятий</w:t>
      </w:r>
    </w:p>
    <w:bookmarkEnd w:id="0"/>
    <w:p w:rsidR="00EE7A39" w:rsidRDefault="00EE7A39" w:rsidP="00EE7A39">
      <w:pPr>
        <w:jc w:val="both"/>
        <w:rPr>
          <w:sz w:val="18"/>
          <w:szCs w:val="18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Сведения о </w:t>
      </w:r>
      <w:proofErr w:type="gramStart"/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наличии  в</w:t>
      </w:r>
      <w:proofErr w:type="gramEnd"/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 собственности или на ином законном основании закрытых площадок или автодромов </w:t>
      </w:r>
      <w:r w:rsidRPr="0044034E">
        <w:rPr>
          <w:b/>
          <w:i/>
          <w:u w:val="single"/>
        </w:rPr>
        <w:t>Договор Аренды недвижимого имущества</w:t>
      </w:r>
      <w:r>
        <w:rPr>
          <w:b/>
          <w:i/>
          <w:u w:val="single"/>
        </w:rPr>
        <w:t xml:space="preserve"> с ООО «Учебный центр» от 01.09.2018г </w:t>
      </w:r>
    </w:p>
    <w:p w:rsidR="00EE7A39" w:rsidRPr="003668FB" w:rsidRDefault="00EE7A39" w:rsidP="00EE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18"/>
          <w:szCs w:val="18"/>
          <w:lang w:eastAsia="ar-SA"/>
        </w:rPr>
        <w:t xml:space="preserve"> (реквизиты правоустанавливающих документов, срок действия)</w:t>
      </w:r>
    </w:p>
    <w:p w:rsidR="00EE7A39" w:rsidRPr="0044034E" w:rsidRDefault="00EE7A39" w:rsidP="00EE7A39">
      <w:pPr>
        <w:jc w:val="both"/>
        <w:rPr>
          <w:b/>
          <w:i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Размеры закрытой площадки или </w:t>
      </w:r>
      <w:proofErr w:type="gramStart"/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автодрома  </w:t>
      </w:r>
      <w:r w:rsidRPr="0044034E">
        <w:rPr>
          <w:b/>
          <w:i/>
          <w:u w:val="single"/>
        </w:rPr>
        <w:t>смежный</w:t>
      </w:r>
      <w:proofErr w:type="gramEnd"/>
      <w:r w:rsidRPr="0044034E">
        <w:rPr>
          <w:b/>
          <w:i/>
          <w:u w:val="single"/>
        </w:rPr>
        <w:t xml:space="preserve"> участок размером 2400+/-17,5 </w:t>
      </w:r>
      <w:proofErr w:type="spellStart"/>
      <w:r w:rsidRPr="0044034E">
        <w:rPr>
          <w:b/>
          <w:i/>
          <w:u w:val="single"/>
        </w:rPr>
        <w:t>кв.м</w:t>
      </w:r>
      <w:proofErr w:type="spellEnd"/>
      <w:r w:rsidRPr="0044034E">
        <w:rPr>
          <w:b/>
          <w:i/>
          <w:u w:val="single"/>
        </w:rPr>
        <w:t>. и</w:t>
      </w:r>
      <w:r w:rsidRPr="0044034E">
        <w:rPr>
          <w:b/>
          <w:i/>
        </w:rPr>
        <w:t xml:space="preserve"> </w:t>
      </w:r>
      <w:r w:rsidRPr="0044034E">
        <w:rPr>
          <w:b/>
          <w:i/>
          <w:u w:val="single"/>
        </w:rPr>
        <w:t xml:space="preserve">200 </w:t>
      </w:r>
      <w:proofErr w:type="spellStart"/>
      <w:r w:rsidRPr="0044034E">
        <w:rPr>
          <w:b/>
          <w:i/>
          <w:u w:val="single"/>
        </w:rPr>
        <w:t>кв.м</w:t>
      </w:r>
      <w:proofErr w:type="spellEnd"/>
      <w:r w:rsidRPr="0044034E">
        <w:rPr>
          <w:b/>
          <w:i/>
          <w:u w:val="single"/>
        </w:rPr>
        <w:t>.</w:t>
      </w:r>
    </w:p>
    <w:p w:rsidR="00EE7A39" w:rsidRPr="003668FB" w:rsidRDefault="00EE7A39" w:rsidP="00EE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18"/>
          <w:szCs w:val="18"/>
          <w:lang w:eastAsia="ar-SA"/>
        </w:rPr>
        <w:t xml:space="preserve"> (в соответствии </w:t>
      </w:r>
      <w:proofErr w:type="gramStart"/>
      <w:r w:rsidRPr="003668FB">
        <w:rPr>
          <w:rFonts w:ascii="Times New Roman" w:eastAsia="Times New Roman" w:hAnsi="Times New Roman"/>
          <w:sz w:val="18"/>
          <w:szCs w:val="18"/>
          <w:lang w:eastAsia="ar-SA"/>
        </w:rPr>
        <w:t>с  правоустанавливающими</w:t>
      </w:r>
      <w:proofErr w:type="gramEnd"/>
      <w:r w:rsidRPr="003668FB">
        <w:rPr>
          <w:rFonts w:ascii="Times New Roman" w:eastAsia="Times New Roman" w:hAnsi="Times New Roman"/>
          <w:sz w:val="18"/>
          <w:szCs w:val="18"/>
          <w:lang w:eastAsia="ar-SA"/>
        </w:rPr>
        <w:t xml:space="preserve"> документами и итогами фактического обследования)</w:t>
      </w:r>
    </w:p>
    <w:p w:rsidR="00EE7A39" w:rsidRPr="003668FB" w:rsidRDefault="00EE7A39" w:rsidP="00EE7A3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Наличие ровного и однородного </w:t>
      </w:r>
      <w:proofErr w:type="spellStart"/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асфальто</w:t>
      </w:r>
      <w:proofErr w:type="spellEnd"/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- или цементобетонное покрытия, обеспечивающее круглогодичное </w:t>
      </w:r>
      <w:proofErr w:type="gramStart"/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функционирование  на</w:t>
      </w:r>
      <w:proofErr w:type="gramEnd"/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</w:p>
    <w:p w:rsidR="00EE7A39" w:rsidRPr="003668FB" w:rsidRDefault="00EE7A39" w:rsidP="00EE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ИМЕЕТСЯ АСФАЛЬТОБЕТОННОЕ ПОКРЫТИЕ </w:t>
      </w:r>
    </w:p>
    <w:p w:rsidR="00EE7A39" w:rsidRPr="003668FB" w:rsidRDefault="00EE7A39" w:rsidP="00EE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</w:t>
      </w:r>
      <w:proofErr w:type="gramStart"/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обучения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имеется</w:t>
      </w:r>
    </w:p>
    <w:p w:rsidR="00EE7A39" w:rsidRPr="003668FB" w:rsidRDefault="00EE7A39" w:rsidP="00EE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Наличие наклонного участка (эстакады) с продольным уклоном в пределах 8–16%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имеется</w:t>
      </w:r>
    </w:p>
    <w:p w:rsidR="00EE7A39" w:rsidRPr="003668FB" w:rsidRDefault="00EE7A39" w:rsidP="00EE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</w:t>
      </w:r>
      <w:proofErr w:type="spellStart"/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обучения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соответствует</w:t>
      </w:r>
      <w:proofErr w:type="spellEnd"/>
    </w:p>
    <w:p w:rsidR="00EE7A39" w:rsidRPr="003668FB" w:rsidRDefault="00EE7A39" w:rsidP="00EE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Коэффициент сцепления колес транспортного средства с покрытием не ниже 0,4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соответствует</w:t>
      </w:r>
    </w:p>
    <w:p w:rsidR="00EE7A39" w:rsidRPr="003668FB" w:rsidRDefault="00EE7A39" w:rsidP="00EE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Наличие оборудования, </w:t>
      </w:r>
      <w:proofErr w:type="gramStart"/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позволяющего  разметить</w:t>
      </w:r>
      <w:proofErr w:type="gramEnd"/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 границы для  выполнения соответствующих заданий 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имеется</w:t>
      </w:r>
    </w:p>
    <w:p w:rsidR="00EE7A39" w:rsidRPr="003668FB" w:rsidRDefault="00EE7A39" w:rsidP="00EE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Поперечный уклон, обеспечивающий водоотвод 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имеется</w:t>
      </w:r>
    </w:p>
    <w:p w:rsidR="00EE7A39" w:rsidRPr="003668FB" w:rsidRDefault="00EE7A39" w:rsidP="00EE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Продольный уклон (за исключением наклонного участка) не более 100‰ 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имеется</w:t>
      </w:r>
    </w:p>
    <w:p w:rsidR="00EE7A39" w:rsidRPr="003668FB" w:rsidRDefault="00EE7A39" w:rsidP="00EE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Наличие освещенности 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имеется</w:t>
      </w:r>
    </w:p>
    <w:p w:rsidR="00EE7A39" w:rsidRPr="003668FB" w:rsidRDefault="00EE7A39" w:rsidP="00EE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 Наличие перекрестка (регулируемого или нерегулируемого)</w:t>
      </w:r>
    </w:p>
    <w:p w:rsidR="00EE7A39" w:rsidRPr="003668FB" w:rsidRDefault="00EE7A39" w:rsidP="00EE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Наличие пешеходного перехода</w:t>
      </w:r>
    </w:p>
    <w:p w:rsidR="00EE7A39" w:rsidRPr="003668FB" w:rsidRDefault="00EE7A39" w:rsidP="00EE7A3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Наличие дорожных знаков (для автодромов)</w:t>
      </w:r>
    </w:p>
    <w:p w:rsidR="00EE7A39" w:rsidRPr="003668FB" w:rsidRDefault="00EE7A39" w:rsidP="00EE7A3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Наличие средств организации дорожного движения (для автодромов) </w:t>
      </w:r>
    </w:p>
    <w:p w:rsidR="00EE7A39" w:rsidRPr="003668FB" w:rsidRDefault="00EE7A39" w:rsidP="00EE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</w:t>
      </w:r>
    </w:p>
    <w:p w:rsidR="00EE7A39" w:rsidRPr="003668FB" w:rsidRDefault="00EE7A39" w:rsidP="00EE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Наличие утвержденных технических условий (для автоматизированных автодромов)  </w:t>
      </w:r>
    </w:p>
    <w:p w:rsidR="00EE7A39" w:rsidRPr="003668FB" w:rsidRDefault="00EE7A39" w:rsidP="00EE7A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3668FB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Представленные сведения соответствуют требованиям, предъявляемым к </w:t>
      </w:r>
      <w:r w:rsidRPr="003668F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закрытой площадке</w:t>
      </w:r>
    </w:p>
    <w:p w:rsidR="00EE7A39" w:rsidRPr="003668FB" w:rsidRDefault="00EE7A39" w:rsidP="00EE7A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3668FB">
        <w:rPr>
          <w:rFonts w:ascii="Times New Roman" w:eastAsia="Times New Roman" w:hAnsi="Times New Roman"/>
          <w:sz w:val="16"/>
          <w:szCs w:val="16"/>
          <w:lang w:eastAsia="ar-SA"/>
        </w:rPr>
        <w:t>(закрытой площадке, автодрому, автоматизированному автодрому)</w:t>
      </w:r>
    </w:p>
    <w:p w:rsidR="00EE7A39" w:rsidRPr="003668FB" w:rsidRDefault="00EE7A39" w:rsidP="00EE7A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B2218" w:rsidRDefault="00EB2218"/>
    <w:sectPr w:rsidR="00EB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39"/>
    <w:rsid w:val="00EB2218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515C2-E3D3-48CA-BBCE-E25444DE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2020-02-19T16:02:00Z</dcterms:created>
  <dcterms:modified xsi:type="dcterms:W3CDTF">2020-02-19T16:04:00Z</dcterms:modified>
</cp:coreProperties>
</file>