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F1" w:rsidRPr="00C74CF1" w:rsidRDefault="00C74CF1" w:rsidP="00C74CF1">
      <w:pPr>
        <w:spacing w:after="0" w:line="259" w:lineRule="auto"/>
        <w:ind w:left="0"/>
        <w:jc w:val="right"/>
        <w:rPr>
          <w:rFonts w:ascii="Times New Roman" w:hAnsi="Times New Roman" w:cs="Times New Roman"/>
          <w:b/>
          <w:noProof/>
          <w:sz w:val="24"/>
          <w:szCs w:val="24"/>
        </w:rPr>
      </w:pPr>
      <w:bookmarkStart w:id="0" w:name="_GoBack"/>
      <w:bookmarkEnd w:id="0"/>
      <w:r w:rsidRPr="00C74CF1">
        <w:rPr>
          <w:rFonts w:ascii="Times New Roman" w:hAnsi="Times New Roman" w:cs="Times New Roman"/>
          <w:b/>
          <w:noProof/>
          <w:sz w:val="24"/>
          <w:szCs w:val="24"/>
        </w:rPr>
        <w:t>Утверждаю</w:t>
      </w:r>
    </w:p>
    <w:p w:rsidR="00C74CF1" w:rsidRDefault="00C74CF1" w:rsidP="00C74CF1">
      <w:pPr>
        <w:spacing w:after="0" w:line="259" w:lineRule="auto"/>
        <w:ind w:left="0"/>
        <w:jc w:val="right"/>
        <w:rPr>
          <w:rFonts w:ascii="Times New Roman" w:hAnsi="Times New Roman" w:cs="Times New Roman"/>
          <w:noProof/>
          <w:sz w:val="24"/>
          <w:szCs w:val="24"/>
        </w:rPr>
      </w:pPr>
      <w:r w:rsidRPr="00C74CF1">
        <w:rPr>
          <w:rFonts w:ascii="Times New Roman" w:hAnsi="Times New Roman" w:cs="Times New Roman"/>
          <w:noProof/>
          <w:sz w:val="24"/>
          <w:szCs w:val="24"/>
        </w:rPr>
        <w:t xml:space="preserve">                                                                                                                        </w:t>
      </w:r>
      <w:r w:rsidR="00291084">
        <w:rPr>
          <w:rFonts w:ascii="Times New Roman" w:hAnsi="Times New Roman" w:cs="Times New Roman"/>
          <w:noProof/>
          <w:sz w:val="24"/>
          <w:szCs w:val="24"/>
        </w:rPr>
        <w:t xml:space="preserve">Директор </w:t>
      </w:r>
    </w:p>
    <w:p w:rsidR="00291084" w:rsidRPr="00C74CF1" w:rsidRDefault="00291084" w:rsidP="00C74CF1">
      <w:pPr>
        <w:spacing w:after="0" w:line="259" w:lineRule="auto"/>
        <w:ind w:left="0"/>
        <w:jc w:val="right"/>
        <w:rPr>
          <w:rFonts w:ascii="Times New Roman" w:hAnsi="Times New Roman" w:cs="Times New Roman"/>
          <w:noProof/>
          <w:sz w:val="24"/>
          <w:szCs w:val="24"/>
        </w:rPr>
      </w:pPr>
      <w:r>
        <w:rPr>
          <w:rFonts w:ascii="Times New Roman" w:hAnsi="Times New Roman" w:cs="Times New Roman"/>
          <w:noProof/>
          <w:sz w:val="24"/>
          <w:szCs w:val="24"/>
        </w:rPr>
        <w:t>АНО ДПО «Автошкола Горизонт»</w:t>
      </w:r>
    </w:p>
    <w:p w:rsidR="00C74CF1" w:rsidRPr="00C74CF1" w:rsidRDefault="00C74CF1" w:rsidP="00C74CF1">
      <w:pPr>
        <w:spacing w:after="0" w:line="259" w:lineRule="auto"/>
        <w:ind w:left="0"/>
        <w:jc w:val="right"/>
        <w:rPr>
          <w:rFonts w:ascii="Times New Roman" w:hAnsi="Times New Roman" w:cs="Times New Roman"/>
          <w:noProof/>
          <w:sz w:val="24"/>
          <w:szCs w:val="24"/>
        </w:rPr>
      </w:pPr>
      <w:r w:rsidRPr="00C74CF1">
        <w:rPr>
          <w:rFonts w:ascii="Times New Roman" w:hAnsi="Times New Roman" w:cs="Times New Roman"/>
          <w:noProof/>
          <w:sz w:val="24"/>
          <w:szCs w:val="24"/>
        </w:rPr>
        <w:t xml:space="preserve">                                                                                         __________________   Кузьминых Е.А.</w:t>
      </w:r>
    </w:p>
    <w:p w:rsidR="00C74CF1" w:rsidRPr="00C74CF1" w:rsidRDefault="00C74CF1" w:rsidP="00C74CF1">
      <w:pPr>
        <w:spacing w:after="0" w:line="259" w:lineRule="auto"/>
        <w:ind w:left="0"/>
        <w:jc w:val="right"/>
        <w:rPr>
          <w:rFonts w:ascii="Times New Roman" w:hAnsi="Times New Roman" w:cs="Times New Roman"/>
          <w:sz w:val="24"/>
          <w:szCs w:val="24"/>
        </w:rPr>
      </w:pPr>
      <w:r w:rsidRPr="00C74CF1">
        <w:rPr>
          <w:rFonts w:ascii="Times New Roman" w:hAnsi="Times New Roman" w:cs="Times New Roman"/>
          <w:noProof/>
          <w:sz w:val="24"/>
          <w:szCs w:val="24"/>
        </w:rPr>
        <w:t xml:space="preserve">                                                                                  «      »__________________2017г.</w:t>
      </w:r>
    </w:p>
    <w:p w:rsidR="00C74CF1" w:rsidRPr="00C74CF1" w:rsidRDefault="00C74CF1" w:rsidP="00C74CF1">
      <w:pPr>
        <w:spacing w:after="0" w:line="259" w:lineRule="auto"/>
        <w:ind w:left="0"/>
        <w:jc w:val="right"/>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32" w:line="259" w:lineRule="auto"/>
        <w:ind w:left="0"/>
        <w:jc w:val="center"/>
        <w:rPr>
          <w:rFonts w:ascii="Times New Roman" w:hAnsi="Times New Roman" w:cs="Times New Roman"/>
          <w:sz w:val="24"/>
          <w:szCs w:val="24"/>
        </w:rPr>
      </w:pPr>
    </w:p>
    <w:p w:rsidR="00291084" w:rsidRDefault="00C74CF1" w:rsidP="00C74CF1">
      <w:pPr>
        <w:spacing w:after="0" w:line="259" w:lineRule="auto"/>
        <w:ind w:left="0"/>
        <w:jc w:val="center"/>
        <w:rPr>
          <w:rFonts w:ascii="Times New Roman" w:hAnsi="Times New Roman" w:cs="Times New Roman"/>
          <w:sz w:val="28"/>
          <w:szCs w:val="28"/>
        </w:rPr>
      </w:pPr>
      <w:r w:rsidRPr="00C74CF1">
        <w:rPr>
          <w:rFonts w:ascii="Times New Roman" w:hAnsi="Times New Roman" w:cs="Times New Roman"/>
          <w:sz w:val="28"/>
          <w:szCs w:val="28"/>
        </w:rPr>
        <w:t>ПРАВИЛА ВНУТРЕННЕГО РАСПОРЯДКА ДЛЯ ОБУЧАЮЩИХСЯ В</w:t>
      </w:r>
    </w:p>
    <w:p w:rsidR="00C74CF1" w:rsidRPr="00C74CF1" w:rsidRDefault="00C74CF1" w:rsidP="00C74CF1">
      <w:pPr>
        <w:spacing w:after="0" w:line="259" w:lineRule="auto"/>
        <w:ind w:left="0"/>
        <w:jc w:val="center"/>
        <w:rPr>
          <w:rFonts w:ascii="Times New Roman" w:hAnsi="Times New Roman" w:cs="Times New Roman"/>
          <w:sz w:val="28"/>
          <w:szCs w:val="28"/>
        </w:rPr>
      </w:pPr>
      <w:r w:rsidRPr="00C74CF1">
        <w:rPr>
          <w:rFonts w:ascii="Times New Roman" w:hAnsi="Times New Roman" w:cs="Times New Roman"/>
          <w:sz w:val="28"/>
          <w:szCs w:val="28"/>
        </w:rPr>
        <w:t xml:space="preserve"> </w:t>
      </w:r>
      <w:r w:rsidR="00291084">
        <w:rPr>
          <w:rFonts w:ascii="Times New Roman" w:hAnsi="Times New Roman" w:cs="Times New Roman"/>
          <w:sz w:val="28"/>
          <w:szCs w:val="28"/>
        </w:rPr>
        <w:t>АНО ДПО «Автошкола Горизонт»</w:t>
      </w:r>
    </w:p>
    <w:p w:rsidR="00C74CF1" w:rsidRPr="00C74CF1" w:rsidRDefault="00C74CF1" w:rsidP="00C74CF1">
      <w:pPr>
        <w:spacing w:after="0" w:line="259" w:lineRule="auto"/>
        <w:ind w:left="0"/>
        <w:jc w:val="center"/>
        <w:rPr>
          <w:rFonts w:ascii="Times New Roman" w:hAnsi="Times New Roman" w:cs="Times New Roman"/>
          <w:sz w:val="28"/>
          <w:szCs w:val="28"/>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spacing w:after="0" w:line="259" w:lineRule="auto"/>
        <w:ind w:left="0"/>
        <w:jc w:val="center"/>
        <w:rPr>
          <w:rFonts w:ascii="Times New Roman" w:hAnsi="Times New Roman" w:cs="Times New Roman"/>
          <w:sz w:val="24"/>
          <w:szCs w:val="24"/>
        </w:rPr>
      </w:pPr>
    </w:p>
    <w:p w:rsidR="00C74CF1" w:rsidRPr="00C74CF1" w:rsidRDefault="00C74CF1" w:rsidP="00C74CF1">
      <w:pPr>
        <w:ind w:right="84"/>
        <w:jc w:val="center"/>
        <w:rPr>
          <w:rFonts w:ascii="Times New Roman" w:hAnsi="Times New Roman" w:cs="Times New Roman"/>
          <w:sz w:val="24"/>
          <w:szCs w:val="24"/>
        </w:rPr>
      </w:pPr>
      <w:r w:rsidRPr="00C74CF1">
        <w:rPr>
          <w:rFonts w:ascii="Times New Roman" w:hAnsi="Times New Roman" w:cs="Times New Roman"/>
          <w:sz w:val="24"/>
          <w:szCs w:val="24"/>
        </w:rPr>
        <w:t>г. Йошкар-Ола, 2017 год</w:t>
      </w:r>
    </w:p>
    <w:p w:rsidR="00C74CF1" w:rsidRDefault="00C74CF1" w:rsidP="00C74CF1">
      <w:pPr>
        <w:ind w:right="84"/>
        <w:rPr>
          <w:rFonts w:ascii="Times New Roman" w:hAnsi="Times New Roman" w:cs="Times New Roman"/>
          <w:sz w:val="24"/>
          <w:szCs w:val="24"/>
        </w:rPr>
      </w:pPr>
    </w:p>
    <w:p w:rsidR="00C74CF1" w:rsidRPr="00C74CF1" w:rsidRDefault="00C74CF1" w:rsidP="00C74CF1">
      <w:pPr>
        <w:jc w:val="center"/>
        <w:rPr>
          <w:rFonts w:ascii="Times New Roman" w:hAnsi="Times New Roman" w:cs="Times New Roman"/>
          <w:b/>
          <w:sz w:val="24"/>
          <w:szCs w:val="24"/>
        </w:rPr>
      </w:pPr>
      <w:r w:rsidRPr="00C74CF1">
        <w:rPr>
          <w:rFonts w:ascii="Times New Roman" w:hAnsi="Times New Roman" w:cs="Times New Roman"/>
          <w:b/>
          <w:sz w:val="24"/>
          <w:szCs w:val="24"/>
        </w:rPr>
        <w:t>1.Общие положения</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1.1. Настоящее Положение разработано в соответствии с Законом Российской Федерации «Об образовании в Российской Федерации», нормативными документами по подготов</w:t>
      </w:r>
      <w:r>
        <w:rPr>
          <w:rFonts w:ascii="Times New Roman" w:hAnsi="Times New Roman" w:cs="Times New Roman"/>
          <w:sz w:val="24"/>
          <w:szCs w:val="24"/>
        </w:rPr>
        <w:t>ке водителей,</w:t>
      </w:r>
      <w:r w:rsidRPr="00C74CF1">
        <w:rPr>
          <w:rFonts w:ascii="Times New Roman" w:hAnsi="Times New Roman" w:cs="Times New Roman"/>
          <w:sz w:val="24"/>
          <w:szCs w:val="24"/>
        </w:rPr>
        <w:t xml:space="preserve"> с целью регулирования отношений</w:t>
      </w:r>
      <w:r>
        <w:rPr>
          <w:rFonts w:ascii="Times New Roman" w:hAnsi="Times New Roman" w:cs="Times New Roman"/>
          <w:sz w:val="24"/>
          <w:szCs w:val="24"/>
        </w:rPr>
        <w:t xml:space="preserve"> </w:t>
      </w:r>
      <w:r w:rsidRPr="00C74CF1">
        <w:rPr>
          <w:rFonts w:ascii="Times New Roman" w:hAnsi="Times New Roman" w:cs="Times New Roman"/>
          <w:sz w:val="24"/>
          <w:szCs w:val="24"/>
        </w:rPr>
        <w:t xml:space="preserve">между всеми участниками образовательного процесса внутри организации, воспитания сознательного отношения к обучению, укреплению учебной дисциплины, повышению эффективности и улучшению качества учебного процесса рационального использования учебного времени, полной реализации главных образовательных задач. </w:t>
      </w:r>
    </w:p>
    <w:p w:rsidR="00C74CF1" w:rsidRDefault="00C74CF1">
      <w:pPr>
        <w:rPr>
          <w:rFonts w:ascii="Times New Roman" w:hAnsi="Times New Roman" w:cs="Times New Roman"/>
          <w:sz w:val="24"/>
          <w:szCs w:val="24"/>
        </w:rPr>
      </w:pPr>
      <w:r>
        <w:rPr>
          <w:rFonts w:ascii="Times New Roman" w:hAnsi="Times New Roman" w:cs="Times New Roman"/>
          <w:sz w:val="24"/>
          <w:szCs w:val="24"/>
        </w:rPr>
        <w:t xml:space="preserve">1.2 </w:t>
      </w:r>
      <w:r w:rsidRPr="00C74CF1">
        <w:rPr>
          <w:rFonts w:ascii="Times New Roman" w:hAnsi="Times New Roman" w:cs="Times New Roman"/>
          <w:sz w:val="24"/>
          <w:szCs w:val="24"/>
        </w:rPr>
        <w:t>Положение является локальным актом Автошколы,</w:t>
      </w:r>
      <w:r>
        <w:rPr>
          <w:rFonts w:ascii="Times New Roman" w:hAnsi="Times New Roman" w:cs="Times New Roman"/>
          <w:sz w:val="24"/>
          <w:szCs w:val="24"/>
        </w:rPr>
        <w:t xml:space="preserve"> </w:t>
      </w:r>
      <w:r w:rsidRPr="00C74CF1">
        <w:rPr>
          <w:rFonts w:ascii="Times New Roman" w:hAnsi="Times New Roman" w:cs="Times New Roman"/>
          <w:sz w:val="24"/>
          <w:szCs w:val="24"/>
        </w:rPr>
        <w:t>утверждено приказом руководителя, его действие распространяется на всех обучающихся в организации. 1.3. Соблюдение Правил внутреннего распорядка для обучающихся в организации основывается на сознательном, добросовестном выполнении обучающимися своих учебных обязанностей и правил поведения, на основе взаимного уважения человеческого достоинства обучающихся и преподавателей.</w:t>
      </w:r>
    </w:p>
    <w:p w:rsidR="00C74CF1" w:rsidRPr="00C74CF1" w:rsidRDefault="00C74CF1" w:rsidP="00C74CF1">
      <w:pPr>
        <w:jc w:val="center"/>
        <w:rPr>
          <w:rFonts w:ascii="Times New Roman" w:hAnsi="Times New Roman" w:cs="Times New Roman"/>
          <w:b/>
          <w:sz w:val="24"/>
          <w:szCs w:val="24"/>
        </w:rPr>
      </w:pPr>
      <w:r w:rsidRPr="00C74CF1">
        <w:rPr>
          <w:rFonts w:ascii="Times New Roman" w:hAnsi="Times New Roman" w:cs="Times New Roman"/>
          <w:b/>
          <w:sz w:val="24"/>
          <w:szCs w:val="24"/>
        </w:rPr>
        <w:t>2.Права и обязанности обучающихся</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2.1. Обучающимся в организации является лицо, зачисленное приказом руководителя в организации для обучения по программе профессиональной подготовки.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2.2. Обучающиеся в организации имеют право: - участвовать в формировании содержания образования при условии соблюдения требований образовательных стандартов профессиональной подготовки; - в установленном порядке пользоваться учебными аудиториями и всем учебным оборудованием, которыми располагает организация; - своевременно получать учебные программы изучаемых дисциплин, необходимые учебно-методические материалы; - своевременно получать информацию о требованиях к прохождению форм текущего, промежуточного и итогового контроля знаний, критериях оценивания, а также полную и достоверную информацию об оценке своих знаний; - своевременно получать информацию о расписании учебных занятий, о графике прохождения промежуточной и итоговой аттестации, а также другую необходимую обучающимся информацию по организации и планированию учебного процесса; - обжаловать приказы и распоряжения администрации организации в установленном законодательством Российской Федерации порядке; - осуществлять другие права в соответствии с законодательством Российской</w:t>
      </w:r>
      <w:r>
        <w:rPr>
          <w:rFonts w:ascii="Times New Roman" w:hAnsi="Times New Roman" w:cs="Times New Roman"/>
          <w:sz w:val="24"/>
          <w:szCs w:val="24"/>
        </w:rPr>
        <w:t xml:space="preserve"> </w:t>
      </w:r>
      <w:r w:rsidRPr="00C74CF1">
        <w:rPr>
          <w:rFonts w:ascii="Times New Roman" w:hAnsi="Times New Roman" w:cs="Times New Roman"/>
          <w:sz w:val="24"/>
          <w:szCs w:val="24"/>
        </w:rPr>
        <w:t>Федерации, уставом и иными</w:t>
      </w:r>
      <w:r>
        <w:rPr>
          <w:rFonts w:ascii="Times New Roman" w:hAnsi="Times New Roman" w:cs="Times New Roman"/>
          <w:sz w:val="24"/>
          <w:szCs w:val="24"/>
        </w:rPr>
        <w:t xml:space="preserve"> </w:t>
      </w:r>
      <w:r w:rsidRPr="00C74CF1">
        <w:rPr>
          <w:rFonts w:ascii="Times New Roman" w:hAnsi="Times New Roman" w:cs="Times New Roman"/>
          <w:sz w:val="24"/>
          <w:szCs w:val="24"/>
        </w:rPr>
        <w:t>локальными</w:t>
      </w:r>
      <w:r>
        <w:rPr>
          <w:rFonts w:ascii="Times New Roman" w:hAnsi="Times New Roman" w:cs="Times New Roman"/>
          <w:sz w:val="24"/>
          <w:szCs w:val="24"/>
        </w:rPr>
        <w:t xml:space="preserve"> </w:t>
      </w:r>
      <w:r w:rsidRPr="00C74CF1">
        <w:rPr>
          <w:rFonts w:ascii="Times New Roman" w:hAnsi="Times New Roman" w:cs="Times New Roman"/>
          <w:sz w:val="24"/>
          <w:szCs w:val="24"/>
        </w:rPr>
        <w:t xml:space="preserve">актами Автошколы, регулирующими положение обучающегося в Автошколе.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2.3 Обучающиеся в организации обязаны: - неукоснительно руководствоваться Положениями о приеме, обучении, выпуске и отчислении, промежуточной и итоговой аттестации, настоящими Правилами; - систематически и глубоко овладевать теоретическими знаниями и практическими навыками по избранной программе профессиональной подготовки; - соблюдать учебную дисциплину; - </w:t>
      </w:r>
      <w:r w:rsidRPr="00C74CF1">
        <w:rPr>
          <w:rFonts w:ascii="Times New Roman" w:hAnsi="Times New Roman" w:cs="Times New Roman"/>
          <w:sz w:val="24"/>
          <w:szCs w:val="24"/>
        </w:rPr>
        <w:lastRenderedPageBreak/>
        <w:t>посещать учебные занятия, лично выполнять в установленные сроки все виды учебных заданий и контроля усвоения учебного материала, предусмотренные программами обучения; - своевременно в письменной форме ставить в известность администрацию организации о необходимости отсутствия на учебных занятиях, в том числе на экзаменах и зачетах, по уважительной причине. При отсутствии на занятиях, в том числе на экзаменах и зачетах, по непредвиденной уважительной причине ставить в известность администрацию организации по телефону и представлять в первый день явки после отсутствия документы, подтверждающие уважительную причину пропуска занятий; - соблюдать порядок прохождения форм контроля знаний и ликвидации задолженностей, установленный в организации; - поддерживать надлежащую чистоту и порядок во всех учебных и учебно-производственных помещениях, бережно и аккуратно относиться к имуществу организации (помещения, мебель, инвентарь, автомобили, учебные пособия и др.); - возмещать ущерб, причиненный имуществу организации в порядке, предусмотренном законодательством Российской Федерации; - соблюдать требования охраны труда и техники безопасности, производственной санитарии и гигиены, противопожарной, электрической, экологической безопасности, безопасности дорожного движения, предусмотренные соответствующими правилами и инструкциями, обеспечения безопасности образовательного процесса; - выполнять иные обязанности, предусмотренные законодательством Российской Федерации, Уставом и иными локальными актами, регулирующими</w:t>
      </w:r>
      <w:r>
        <w:rPr>
          <w:rFonts w:ascii="Times New Roman" w:hAnsi="Times New Roman" w:cs="Times New Roman"/>
          <w:sz w:val="24"/>
          <w:szCs w:val="24"/>
        </w:rPr>
        <w:t xml:space="preserve"> </w:t>
      </w:r>
      <w:r w:rsidRPr="00C74CF1">
        <w:rPr>
          <w:rFonts w:ascii="Times New Roman" w:hAnsi="Times New Roman" w:cs="Times New Roman"/>
          <w:sz w:val="24"/>
          <w:szCs w:val="24"/>
        </w:rPr>
        <w:t>положение</w:t>
      </w:r>
      <w:r>
        <w:rPr>
          <w:rFonts w:ascii="Times New Roman" w:hAnsi="Times New Roman" w:cs="Times New Roman"/>
          <w:sz w:val="24"/>
          <w:szCs w:val="24"/>
        </w:rPr>
        <w:t xml:space="preserve"> </w:t>
      </w:r>
      <w:r w:rsidRPr="00C74CF1">
        <w:rPr>
          <w:rFonts w:ascii="Times New Roman" w:hAnsi="Times New Roman" w:cs="Times New Roman"/>
          <w:sz w:val="24"/>
          <w:szCs w:val="24"/>
        </w:rPr>
        <w:t>обучающегося в Автошколе.</w:t>
      </w:r>
    </w:p>
    <w:p w:rsidR="00C74CF1" w:rsidRPr="00C74CF1" w:rsidRDefault="00C74CF1" w:rsidP="00C74CF1">
      <w:pPr>
        <w:jc w:val="center"/>
        <w:rPr>
          <w:rFonts w:ascii="Times New Roman" w:hAnsi="Times New Roman" w:cs="Times New Roman"/>
          <w:b/>
          <w:sz w:val="24"/>
          <w:szCs w:val="24"/>
        </w:rPr>
      </w:pPr>
      <w:r w:rsidRPr="00C74CF1">
        <w:rPr>
          <w:rFonts w:ascii="Times New Roman" w:hAnsi="Times New Roman" w:cs="Times New Roman"/>
          <w:b/>
          <w:sz w:val="24"/>
          <w:szCs w:val="24"/>
        </w:rPr>
        <w:t>З.Учебный порядок</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 3.1. Организация учебного процесса в организации регламентируется Положением о приеме, обучении, выпуске и отчислении, Положением о поэтапной аттестации, Положением об итоговой аттестации, настоящими Правилами, учебными планами, расписанием учебных занятий, консультаций, экзаменов, графиками обучения вождению.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3.2. Время начала и окончания проведения учебных занятий и перерывов устанавливается в расписании и графиках обучения вождению. Расписание составляется и утверждается руководителем с учетом обеспечения педагогической и предметной целесообразности, соблюдение санитарно- гигиенических норм и экономии времени.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3.3. Учебное расписание и графики обучения вождению составляются на весь период обучения и вывешиваются не позднее, чем за 3 дня до начала занятий. Общая нагрузка обучающихся не должна превышать 36 часов в неделю для очной формы обучения. Продолжительность академического часа по теоретическому обучению устанавливается 45 минут. Занятия проводятся по 2 академических часа подряд. После конца академической</w:t>
      </w:r>
      <w:r>
        <w:rPr>
          <w:rFonts w:ascii="Times New Roman" w:hAnsi="Times New Roman" w:cs="Times New Roman"/>
          <w:sz w:val="24"/>
          <w:szCs w:val="24"/>
        </w:rPr>
        <w:t xml:space="preserve"> </w:t>
      </w:r>
      <w:r w:rsidRPr="00C74CF1">
        <w:rPr>
          <w:rFonts w:ascii="Times New Roman" w:hAnsi="Times New Roman" w:cs="Times New Roman"/>
          <w:sz w:val="24"/>
          <w:szCs w:val="24"/>
        </w:rPr>
        <w:t xml:space="preserve">пары занятий устанавливается перерыв продолжительностью 1 0 минут. В течение учебного дня - перерыв для отдыха и питания продолжительностью не менее 40 минут (для очной формы обучения). Обучение вождению осуществляется вне сетки учебного плана, по индивидуальным графикам, не более 2 часов практического занятия по обучению вождению на одного </w:t>
      </w:r>
      <w:r w:rsidRPr="00C74CF1">
        <w:rPr>
          <w:rFonts w:ascii="Times New Roman" w:hAnsi="Times New Roman" w:cs="Times New Roman"/>
          <w:sz w:val="24"/>
          <w:szCs w:val="24"/>
        </w:rPr>
        <w:lastRenderedPageBreak/>
        <w:t xml:space="preserve">обучающегося (при этом продолжительность астрономического часа равняется 60 минутам).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3.4. Расписание консультаций, зачетов, экзаменов (в том числе пересдач) вывешивается не позднее, чем за неделю до их проведения.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3.5. В случае переноса или замены занятий сотрудники организации извещают об этом обучающихся, как правило, не позднее трехдневного срока до занятий, а в случае переноса или замены занятий по непредвиденной причине (например, болезнь преподавателя, поломка автомобиля) в день проведения занятий.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3.6. Знания, умения и навыки обучающихся определяются следующими оценками: 5 (отлично), 4 (хорошо), 3 (удовлетворительно), 2 (неудовлетворительно), зачтено (зачет). </w:t>
      </w:r>
    </w:p>
    <w:p w:rsidR="00C74CF1" w:rsidRPr="00C74CF1" w:rsidRDefault="00C74CF1" w:rsidP="00C74CF1">
      <w:pPr>
        <w:jc w:val="center"/>
        <w:rPr>
          <w:rFonts w:ascii="Times New Roman" w:hAnsi="Times New Roman" w:cs="Times New Roman"/>
          <w:b/>
          <w:sz w:val="24"/>
          <w:szCs w:val="24"/>
        </w:rPr>
      </w:pPr>
      <w:r w:rsidRPr="00C74CF1">
        <w:rPr>
          <w:rFonts w:ascii="Times New Roman" w:hAnsi="Times New Roman" w:cs="Times New Roman"/>
          <w:b/>
          <w:sz w:val="24"/>
          <w:szCs w:val="24"/>
        </w:rPr>
        <w:t>4. Порядок в помещениях</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 4.1. При проходе в здания организации и/или нахождении в помещении организации обучающемуся </w:t>
      </w:r>
      <w:proofErr w:type="gramStart"/>
      <w:r w:rsidRPr="00C74CF1">
        <w:rPr>
          <w:rFonts w:ascii="Times New Roman" w:hAnsi="Times New Roman" w:cs="Times New Roman"/>
          <w:sz w:val="24"/>
          <w:szCs w:val="24"/>
        </w:rPr>
        <w:t>( лицу</w:t>
      </w:r>
      <w:proofErr w:type="gramEnd"/>
      <w:r w:rsidRPr="00C74CF1">
        <w:rPr>
          <w:rFonts w:ascii="Times New Roman" w:hAnsi="Times New Roman" w:cs="Times New Roman"/>
          <w:sz w:val="24"/>
          <w:szCs w:val="24"/>
        </w:rPr>
        <w:t xml:space="preserve">, его сопровождающему) необходимо иметь при себе документ, удостоверяющий личность.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4.2. Находясь в здании и помещениях организации, обучающиеся обязаны, соблюдать общепринятые нормы поведения в общественных местах.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4.3. В здании и помещениях организации запрещается: - курить; - проходить в здание или находиться в здании в состоянии алкогольного, наркотического или токсического опьянения; - проходить в здание или находиться в здании с холодным, травматическим, огнестрельным оружием; - выносить без разрешения администрации организации предметы и различное оборудование из учебных и других помещений; - во время проведения занятий громко разговаривать, шуметь, входить и выходить в учебную аудиторию без разрешения, пользоваться сотовыми телефонами; - оставлять без присмотра одежду и личные вещи; администрация не несет ответственность за их сохранность.</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 4.4. В Автошколе установлены следующие приемные часы: - руководитель принимает посетителей во вторник с 18.00 до 19.00, в пятницу с 14.00 до 16.00;</w:t>
      </w:r>
    </w:p>
    <w:p w:rsidR="00C74CF1" w:rsidRPr="00C74CF1" w:rsidRDefault="00C74CF1" w:rsidP="00C74CF1">
      <w:pPr>
        <w:jc w:val="center"/>
        <w:rPr>
          <w:rFonts w:ascii="Times New Roman" w:hAnsi="Times New Roman" w:cs="Times New Roman"/>
          <w:b/>
          <w:sz w:val="24"/>
          <w:szCs w:val="24"/>
        </w:rPr>
      </w:pPr>
      <w:r w:rsidRPr="00C74CF1">
        <w:rPr>
          <w:rFonts w:ascii="Times New Roman" w:hAnsi="Times New Roman" w:cs="Times New Roman"/>
          <w:b/>
          <w:sz w:val="24"/>
          <w:szCs w:val="24"/>
        </w:rPr>
        <w:t>5. Поощрения за успехи в учебе</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5.1. 3а особые успехи в учебной деятельности и применяются следующие моральные формы поощрения обучающихся: - объявление благодарности; - награждение почетной грамотой.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5.2. При наличии финансирования могут применяться следующие формы материального поощрения: - награждение ценным подарком.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5.3. Поощрение объявляется в приказе, доводится до сведения всего коллектива и заносится в личное дело обучающегося. </w:t>
      </w:r>
    </w:p>
    <w:p w:rsidR="00291084" w:rsidRDefault="00291084" w:rsidP="00C74CF1">
      <w:pPr>
        <w:jc w:val="center"/>
        <w:rPr>
          <w:rFonts w:ascii="Times New Roman" w:hAnsi="Times New Roman" w:cs="Times New Roman"/>
          <w:b/>
          <w:sz w:val="24"/>
          <w:szCs w:val="24"/>
        </w:rPr>
      </w:pPr>
    </w:p>
    <w:p w:rsidR="00C74CF1" w:rsidRPr="00C74CF1" w:rsidRDefault="00C74CF1" w:rsidP="00C74CF1">
      <w:pPr>
        <w:jc w:val="center"/>
        <w:rPr>
          <w:rFonts w:ascii="Times New Roman" w:hAnsi="Times New Roman" w:cs="Times New Roman"/>
          <w:b/>
          <w:sz w:val="24"/>
          <w:szCs w:val="24"/>
        </w:rPr>
      </w:pPr>
      <w:r w:rsidRPr="00C74CF1">
        <w:rPr>
          <w:rFonts w:ascii="Times New Roman" w:hAnsi="Times New Roman" w:cs="Times New Roman"/>
          <w:b/>
          <w:sz w:val="24"/>
          <w:szCs w:val="24"/>
        </w:rPr>
        <w:lastRenderedPageBreak/>
        <w:t>6. Дисциплинарные взыскания</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6.1. За невыполнение учебного плана в установленные сроки по неуважительным причинам, грубое или систематическое нарушение обязанностей, </w:t>
      </w:r>
      <w:proofErr w:type="gramStart"/>
      <w:r w:rsidRPr="00C74CF1">
        <w:rPr>
          <w:rFonts w:ascii="Times New Roman" w:hAnsi="Times New Roman" w:cs="Times New Roman"/>
          <w:sz w:val="24"/>
          <w:szCs w:val="24"/>
        </w:rPr>
        <w:t>предусмотренных  локальными</w:t>
      </w:r>
      <w:proofErr w:type="gramEnd"/>
      <w:r w:rsidRPr="00C74CF1">
        <w:rPr>
          <w:rFonts w:ascii="Times New Roman" w:hAnsi="Times New Roman" w:cs="Times New Roman"/>
          <w:sz w:val="24"/>
          <w:szCs w:val="24"/>
        </w:rPr>
        <w:t xml:space="preserve"> актами организации к обучающимся могут применяться следующие дисциплинарные взыскания: - устное предупреждение или замечание; - выговор; - строгий выговор; - отчисление из числа обучающихся.</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6.2. До применения дисциплинарного взыскания руководитель или его заместитель должны затребовать от обучающегося объяснение в письменной форме. В случае отказа обучающимся дать указанное объяснение составляется соответствующий акт. Отказ обучающегося дать объяснение не является препятствием для применения дисциплинарного взыскания. Дисциплинарное взыскание применяется администрацией непосредственно за обнаружением поступка, но не позднее одного месяца с момента обнаружения поступка.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6.3. При наложении взыскания должны учитываться тяжесть совершенного поступка, обстоятельства, при которых он совершен, предшествующее поведение обучающегося.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6.4. За каждый совершенный поступок может быть применено только одно взыскание. </w:t>
      </w:r>
    </w:p>
    <w:p w:rsidR="00C74CF1" w:rsidRDefault="00C74CF1">
      <w:pPr>
        <w:rPr>
          <w:rFonts w:ascii="Times New Roman" w:hAnsi="Times New Roman" w:cs="Times New Roman"/>
          <w:sz w:val="24"/>
          <w:szCs w:val="24"/>
        </w:rPr>
      </w:pPr>
      <w:r w:rsidRPr="00C74CF1">
        <w:rPr>
          <w:rFonts w:ascii="Times New Roman" w:hAnsi="Times New Roman" w:cs="Times New Roman"/>
          <w:sz w:val="24"/>
          <w:szCs w:val="24"/>
        </w:rPr>
        <w:t>6.5. Приказ о применении взыскания с указанием мотивов его применения объявляется обучающемуся, подвергнутому взысканию, под расписку.</w:t>
      </w:r>
    </w:p>
    <w:p w:rsidR="00C8146B" w:rsidRPr="00C74CF1" w:rsidRDefault="00C74CF1">
      <w:pPr>
        <w:rPr>
          <w:rFonts w:ascii="Times New Roman" w:hAnsi="Times New Roman" w:cs="Times New Roman"/>
          <w:sz w:val="24"/>
          <w:szCs w:val="24"/>
        </w:rPr>
      </w:pPr>
      <w:r w:rsidRPr="00C74CF1">
        <w:rPr>
          <w:rFonts w:ascii="Times New Roman" w:hAnsi="Times New Roman" w:cs="Times New Roman"/>
          <w:sz w:val="24"/>
          <w:szCs w:val="24"/>
        </w:rPr>
        <w:t xml:space="preserve"> 6.6. Взыскание может быть обжаловано обучающимися</w:t>
      </w:r>
    </w:p>
    <w:sectPr w:rsidR="00C8146B" w:rsidRPr="00C74CF1" w:rsidSect="00C81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4CF1"/>
    <w:rsid w:val="00291084"/>
    <w:rsid w:val="008C074F"/>
    <w:rsid w:val="00BF0637"/>
    <w:rsid w:val="00C74CF1"/>
    <w:rsid w:val="00C8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E4E6C-490B-4341-BA5C-67993148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2020-02-19T13:08:00Z</dcterms:created>
  <dcterms:modified xsi:type="dcterms:W3CDTF">2020-02-19T13:08:00Z</dcterms:modified>
</cp:coreProperties>
</file>